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06" w:rsidRPr="00E52C06" w:rsidRDefault="00E52C06" w:rsidP="00E52C06">
      <w:pPr>
        <w:ind w:firstLineChars="50" w:firstLine="105"/>
        <w:jc w:val="left"/>
        <w:rPr>
          <w:rFonts w:ascii="宋体" w:hAnsi="宋体" w:hint="eastAsia"/>
          <w:color w:val="000000"/>
          <w:szCs w:val="36"/>
        </w:rPr>
      </w:pPr>
      <w:r w:rsidRPr="00E52C06">
        <w:rPr>
          <w:rFonts w:ascii="宋体" w:hAnsi="宋体" w:hint="eastAsia"/>
          <w:color w:val="000000"/>
          <w:szCs w:val="36"/>
        </w:rPr>
        <w:t>附件1</w:t>
      </w:r>
    </w:p>
    <w:p w:rsidR="00E52C06" w:rsidRDefault="00E52C06" w:rsidP="00E52C06">
      <w:pPr>
        <w:ind w:firstLineChars="50" w:firstLine="160"/>
        <w:jc w:val="center"/>
        <w:rPr>
          <w:rFonts w:ascii="华文中宋" w:eastAsia="华文中宋" w:hAnsi="华文中宋" w:hint="eastAsia"/>
          <w:b/>
          <w:color w:val="000000"/>
          <w:sz w:val="32"/>
          <w:szCs w:val="36"/>
        </w:rPr>
      </w:pPr>
      <w:bookmarkStart w:id="0" w:name="_GoBack"/>
      <w:r w:rsidRPr="00E52C06">
        <w:rPr>
          <w:rFonts w:ascii="华文中宋" w:eastAsia="华文中宋" w:hAnsi="华文中宋" w:hint="eastAsia"/>
          <w:b/>
          <w:color w:val="000000"/>
          <w:sz w:val="32"/>
          <w:szCs w:val="36"/>
        </w:rPr>
        <w:t>公共管理学院科技创新与创业联合会委员自荐表</w:t>
      </w:r>
    </w:p>
    <w:bookmarkEnd w:id="0"/>
    <w:p w:rsidR="00E52C06" w:rsidRPr="00E52C06" w:rsidRDefault="00E52C06" w:rsidP="00E52C06">
      <w:pPr>
        <w:ind w:firstLineChars="50" w:firstLine="105"/>
        <w:jc w:val="center"/>
        <w:rPr>
          <w:rFonts w:ascii="华文中宋" w:eastAsia="华文中宋" w:hAnsi="华文中宋"/>
          <w:b/>
          <w:color w:val="000000"/>
          <w:szCs w:val="36"/>
        </w:rPr>
      </w:pPr>
    </w:p>
    <w:tbl>
      <w:tblPr>
        <w:tblpPr w:leftFromText="180" w:rightFromText="180" w:vertAnchor="text" w:horzAnchor="margin" w:tblpXSpec="center" w:tblpY="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0"/>
        <w:gridCol w:w="425"/>
        <w:gridCol w:w="1276"/>
        <w:gridCol w:w="122"/>
        <w:gridCol w:w="1154"/>
        <w:gridCol w:w="733"/>
        <w:gridCol w:w="629"/>
        <w:gridCol w:w="1258"/>
        <w:gridCol w:w="1774"/>
      </w:tblGrid>
      <w:tr w:rsidR="00E123B9" w:rsidRPr="00E52C06" w:rsidTr="00E123B9">
        <w:trPr>
          <w:trHeight w:val="547"/>
        </w:trPr>
        <w:tc>
          <w:tcPr>
            <w:tcW w:w="1101" w:type="dxa"/>
            <w:gridSpan w:val="2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123B9">
              <w:rPr>
                <w:rFonts w:ascii="宋体"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258" w:type="dxa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4" w:type="dxa"/>
            <w:vMerge w:val="restart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（请上传本人证件照）</w:t>
            </w:r>
          </w:p>
        </w:tc>
      </w:tr>
      <w:tr w:rsidR="00E123B9" w:rsidRPr="00E52C06" w:rsidTr="00E123B9">
        <w:trPr>
          <w:trHeight w:val="547"/>
        </w:trPr>
        <w:tc>
          <w:tcPr>
            <w:tcW w:w="2376" w:type="dxa"/>
            <w:gridSpan w:val="4"/>
            <w:vAlign w:val="center"/>
          </w:tcPr>
          <w:p w:rsidR="00E123B9" w:rsidRPr="00E52C06" w:rsidRDefault="00E123B9" w:rsidP="00E52C0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年级专业班级</w:t>
            </w:r>
          </w:p>
        </w:tc>
        <w:tc>
          <w:tcPr>
            <w:tcW w:w="5172" w:type="dxa"/>
            <w:gridSpan w:val="6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4" w:type="dxa"/>
            <w:vMerge/>
            <w:vAlign w:val="center"/>
          </w:tcPr>
          <w:p w:rsidR="00E123B9" w:rsidRPr="00E52C06" w:rsidRDefault="00E123B9" w:rsidP="00E52C0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123B9" w:rsidRPr="00E52C06" w:rsidTr="00E123B9">
        <w:trPr>
          <w:trHeight w:val="547"/>
        </w:trPr>
        <w:tc>
          <w:tcPr>
            <w:tcW w:w="2376" w:type="dxa"/>
            <w:gridSpan w:val="4"/>
            <w:vAlign w:val="center"/>
          </w:tcPr>
          <w:p w:rsidR="00E123B9" w:rsidRDefault="00E123B9" w:rsidP="00E52C06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5172" w:type="dxa"/>
            <w:gridSpan w:val="6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4" w:type="dxa"/>
            <w:vMerge/>
            <w:vAlign w:val="center"/>
          </w:tcPr>
          <w:p w:rsidR="00E123B9" w:rsidRPr="00E52C06" w:rsidRDefault="00E123B9" w:rsidP="00E52C0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123B9" w:rsidRPr="00E52C06" w:rsidTr="00E123B9">
        <w:trPr>
          <w:trHeight w:val="547"/>
        </w:trPr>
        <w:tc>
          <w:tcPr>
            <w:tcW w:w="1951" w:type="dxa"/>
            <w:gridSpan w:val="3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留任部门</w:t>
            </w:r>
          </w:p>
        </w:tc>
        <w:tc>
          <w:tcPr>
            <w:tcW w:w="1823" w:type="dxa"/>
            <w:gridSpan w:val="3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123B9">
              <w:rPr>
                <w:rFonts w:ascii="宋体" w:hAnsi="宋体" w:hint="eastAsia"/>
                <w:kern w:val="0"/>
                <w:szCs w:val="21"/>
              </w:rPr>
              <w:t>意愿职务</w:t>
            </w:r>
          </w:p>
        </w:tc>
        <w:tc>
          <w:tcPr>
            <w:tcW w:w="1887" w:type="dxa"/>
            <w:gridSpan w:val="2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4" w:type="dxa"/>
            <w:vMerge/>
            <w:vAlign w:val="center"/>
          </w:tcPr>
          <w:p w:rsidR="00E123B9" w:rsidRPr="00E52C06" w:rsidRDefault="00E123B9" w:rsidP="00E52C06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123B9" w:rsidRPr="00E52C06" w:rsidTr="00E123B9">
        <w:trPr>
          <w:trHeight w:val="547"/>
        </w:trPr>
        <w:tc>
          <w:tcPr>
            <w:tcW w:w="1951" w:type="dxa"/>
            <w:gridSpan w:val="3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是否服从分配</w:t>
            </w:r>
          </w:p>
        </w:tc>
        <w:tc>
          <w:tcPr>
            <w:tcW w:w="1823" w:type="dxa"/>
            <w:gridSpan w:val="3"/>
            <w:vAlign w:val="center"/>
          </w:tcPr>
          <w:p w:rsidR="00E123B9" w:rsidRPr="00E52C06" w:rsidRDefault="00E123B9" w:rsidP="00E52C0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123B9" w:rsidRPr="00E52C06" w:rsidRDefault="00E123B9" w:rsidP="00E52C06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E123B9">
              <w:rPr>
                <w:rFonts w:ascii="宋体" w:hAnsi="宋体" w:hint="eastAsia"/>
                <w:kern w:val="0"/>
                <w:szCs w:val="21"/>
              </w:rPr>
              <w:t>服从意向部门</w:t>
            </w:r>
          </w:p>
        </w:tc>
        <w:tc>
          <w:tcPr>
            <w:tcW w:w="1887" w:type="dxa"/>
            <w:gridSpan w:val="2"/>
            <w:vAlign w:val="center"/>
          </w:tcPr>
          <w:p w:rsidR="00E123B9" w:rsidRPr="00E52C06" w:rsidRDefault="00E123B9" w:rsidP="00E52C0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74" w:type="dxa"/>
            <w:vMerge/>
            <w:vAlign w:val="center"/>
          </w:tcPr>
          <w:p w:rsidR="00E123B9" w:rsidRPr="00E52C06" w:rsidRDefault="00E123B9" w:rsidP="00E52C06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123B9" w:rsidRPr="00E52C06" w:rsidTr="00E123B9">
        <w:trPr>
          <w:trHeight w:val="547"/>
        </w:trPr>
        <w:tc>
          <w:tcPr>
            <w:tcW w:w="1951" w:type="dxa"/>
            <w:gridSpan w:val="3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现（曾）任职务</w:t>
            </w:r>
          </w:p>
        </w:tc>
        <w:tc>
          <w:tcPr>
            <w:tcW w:w="7371" w:type="dxa"/>
            <w:gridSpan w:val="8"/>
            <w:vAlign w:val="center"/>
          </w:tcPr>
          <w:p w:rsidR="00E123B9" w:rsidRPr="00E52C06" w:rsidRDefault="00E123B9" w:rsidP="00E52C06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E52C06" w:rsidRPr="00E52C06" w:rsidTr="00E123B9">
        <w:trPr>
          <w:cantSplit/>
          <w:trHeight w:val="3007"/>
        </w:trPr>
        <w:tc>
          <w:tcPr>
            <w:tcW w:w="817" w:type="dxa"/>
            <w:textDirection w:val="tbRlV"/>
            <w:vAlign w:val="center"/>
          </w:tcPr>
          <w:p w:rsidR="00E52C06" w:rsidRPr="00E52C06" w:rsidRDefault="00E52C06" w:rsidP="00E52C06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color w:val="000000"/>
                <w:kern w:val="0"/>
                <w:szCs w:val="21"/>
              </w:rPr>
              <w:t>个人简介</w:t>
            </w:r>
          </w:p>
        </w:tc>
        <w:tc>
          <w:tcPr>
            <w:tcW w:w="8505" w:type="dxa"/>
            <w:gridSpan w:val="10"/>
          </w:tcPr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Default="00E52C06" w:rsidP="00E52C06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850FEC" w:rsidRDefault="00850FEC" w:rsidP="00E52C06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850FEC" w:rsidRPr="00E52C06" w:rsidRDefault="00850FEC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850FEC" w:rsidP="00850FEC">
            <w:pPr>
              <w:spacing w:line="312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850FEC">
              <w:rPr>
                <w:rFonts w:ascii="宋体" w:hAnsi="宋体" w:hint="eastAsia"/>
                <w:kern w:val="0"/>
                <w:szCs w:val="21"/>
              </w:rPr>
              <w:t>（本栏不够，可</w:t>
            </w:r>
            <w:r>
              <w:rPr>
                <w:rFonts w:ascii="宋体" w:hAnsi="宋体" w:hint="eastAsia"/>
                <w:kern w:val="0"/>
                <w:szCs w:val="21"/>
              </w:rPr>
              <w:t>另</w:t>
            </w:r>
            <w:r w:rsidRPr="00850FEC">
              <w:rPr>
                <w:rFonts w:ascii="宋体" w:hAnsi="宋体" w:hint="eastAsia"/>
                <w:kern w:val="0"/>
                <w:szCs w:val="21"/>
              </w:rPr>
              <w:t>附页）</w:t>
            </w:r>
          </w:p>
        </w:tc>
      </w:tr>
      <w:tr w:rsidR="00E52C06" w:rsidRPr="00E52C06" w:rsidTr="00E123B9">
        <w:trPr>
          <w:cantSplit/>
          <w:trHeight w:val="3546"/>
        </w:trPr>
        <w:tc>
          <w:tcPr>
            <w:tcW w:w="817" w:type="dxa"/>
            <w:textDirection w:val="tbRlV"/>
            <w:vAlign w:val="center"/>
          </w:tcPr>
          <w:p w:rsidR="00E52C06" w:rsidRPr="00E52C06" w:rsidRDefault="00E52C06" w:rsidP="00E52C06">
            <w:pPr>
              <w:spacing w:line="360" w:lineRule="auto"/>
              <w:ind w:right="113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对联合会的认识</w:t>
            </w:r>
          </w:p>
        </w:tc>
        <w:tc>
          <w:tcPr>
            <w:tcW w:w="8505" w:type="dxa"/>
            <w:gridSpan w:val="10"/>
          </w:tcPr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Default="00E52C06" w:rsidP="00E52C06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850FEC" w:rsidRDefault="00850FEC" w:rsidP="00E52C06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850FEC" w:rsidRPr="00E52C06" w:rsidRDefault="00850FEC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Pr="00E52C06" w:rsidRDefault="00E52C06" w:rsidP="00E52C06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E52C06" w:rsidRDefault="00E52C06" w:rsidP="00E52C06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850FEC" w:rsidRPr="00E52C06" w:rsidRDefault="00850FEC" w:rsidP="00850FEC">
            <w:pPr>
              <w:spacing w:line="312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850FEC">
              <w:rPr>
                <w:rFonts w:ascii="宋体" w:hAnsi="宋体" w:hint="eastAsia"/>
                <w:kern w:val="0"/>
                <w:szCs w:val="21"/>
              </w:rPr>
              <w:t>（本栏不够，可另附页）</w:t>
            </w:r>
          </w:p>
        </w:tc>
      </w:tr>
    </w:tbl>
    <w:p w:rsidR="00202558" w:rsidRDefault="00202558" w:rsidP="00850FEC"/>
    <w:p w:rsidR="00202558" w:rsidRDefault="00202558">
      <w:pPr>
        <w:widowControl/>
        <w:jc w:val="left"/>
      </w:pPr>
      <w:r>
        <w:br w:type="page"/>
      </w:r>
    </w:p>
    <w:p w:rsidR="00850FEC" w:rsidRDefault="00202558" w:rsidP="00202558">
      <w:pPr>
        <w:jc w:val="right"/>
        <w:rPr>
          <w:rFonts w:hint="eastAsia"/>
        </w:rPr>
      </w:pPr>
      <w:r>
        <w:rPr>
          <w:rFonts w:hint="eastAsia"/>
        </w:rPr>
        <w:lastRenderedPageBreak/>
        <w:t>（续上页）</w:t>
      </w:r>
    </w:p>
    <w:tbl>
      <w:tblPr>
        <w:tblpPr w:leftFromText="180" w:rightFromText="180" w:vertAnchor="text" w:horzAnchor="margin" w:tblpXSpec="center" w:tblpY="2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202558" w:rsidRPr="00E52C06" w:rsidTr="00F96495">
        <w:trPr>
          <w:cantSplit/>
          <w:trHeight w:val="3534"/>
        </w:trPr>
        <w:tc>
          <w:tcPr>
            <w:tcW w:w="817" w:type="dxa"/>
            <w:textDirection w:val="tbRlV"/>
            <w:vAlign w:val="center"/>
          </w:tcPr>
          <w:p w:rsidR="00202558" w:rsidRPr="00E52C06" w:rsidRDefault="00202558" w:rsidP="00F96495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所在部门的工作经历</w:t>
            </w:r>
          </w:p>
        </w:tc>
        <w:tc>
          <w:tcPr>
            <w:tcW w:w="8505" w:type="dxa"/>
            <w:vAlign w:val="center"/>
          </w:tcPr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Pr="00E52C06" w:rsidRDefault="00202558" w:rsidP="00F96495">
            <w:pPr>
              <w:spacing w:line="312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202558" w:rsidRPr="00E52C06" w:rsidRDefault="00202558" w:rsidP="00F96495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Pr="00E52C06" w:rsidRDefault="00202558" w:rsidP="00F96495">
            <w:pPr>
              <w:spacing w:line="312" w:lineRule="auto"/>
              <w:rPr>
                <w:rFonts w:ascii="宋体" w:hAnsi="宋体"/>
                <w:kern w:val="0"/>
                <w:szCs w:val="21"/>
              </w:rPr>
            </w:pPr>
          </w:p>
          <w:p w:rsidR="00202558" w:rsidRPr="00E52C06" w:rsidRDefault="00202558" w:rsidP="00F96495">
            <w:pPr>
              <w:spacing w:line="312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Pr="00E52C06" w:rsidRDefault="00202558" w:rsidP="00F96495">
            <w:pPr>
              <w:spacing w:line="312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850FEC">
              <w:rPr>
                <w:rFonts w:ascii="宋体" w:hAnsi="宋体" w:hint="eastAsia"/>
                <w:kern w:val="0"/>
                <w:szCs w:val="21"/>
              </w:rPr>
              <w:t>（本栏不够，可另附页）</w:t>
            </w:r>
          </w:p>
        </w:tc>
      </w:tr>
      <w:tr w:rsidR="00202558" w:rsidRPr="00E52C06" w:rsidTr="00F96495">
        <w:trPr>
          <w:cantSplit/>
          <w:trHeight w:val="3534"/>
        </w:trPr>
        <w:tc>
          <w:tcPr>
            <w:tcW w:w="817" w:type="dxa"/>
            <w:textDirection w:val="tbRlV"/>
            <w:vAlign w:val="center"/>
          </w:tcPr>
          <w:p w:rsidR="00202558" w:rsidRPr="00E52C06" w:rsidRDefault="00202558" w:rsidP="00F96495">
            <w:pPr>
              <w:spacing w:line="360" w:lineRule="auto"/>
              <w:ind w:left="113" w:right="113"/>
              <w:jc w:val="center"/>
              <w:rPr>
                <w:rFonts w:ascii="宋体" w:hAnsi="宋体"/>
                <w:kern w:val="0"/>
                <w:szCs w:val="21"/>
              </w:rPr>
            </w:pPr>
            <w:r w:rsidRPr="00E52C06">
              <w:rPr>
                <w:rFonts w:ascii="宋体" w:hAnsi="宋体" w:hint="eastAsia"/>
                <w:kern w:val="0"/>
                <w:szCs w:val="21"/>
              </w:rPr>
              <w:t>留任后工作设想</w:t>
            </w:r>
          </w:p>
        </w:tc>
        <w:tc>
          <w:tcPr>
            <w:tcW w:w="8505" w:type="dxa"/>
            <w:vAlign w:val="center"/>
          </w:tcPr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  <w:p w:rsidR="00202558" w:rsidRPr="00E52C06" w:rsidRDefault="00202558" w:rsidP="00F96495">
            <w:pPr>
              <w:spacing w:line="312" w:lineRule="auto"/>
              <w:jc w:val="right"/>
              <w:rPr>
                <w:rFonts w:ascii="宋体" w:hAnsi="宋体"/>
                <w:kern w:val="0"/>
                <w:szCs w:val="21"/>
              </w:rPr>
            </w:pPr>
            <w:r w:rsidRPr="00850FEC">
              <w:rPr>
                <w:rFonts w:ascii="宋体" w:hAnsi="宋体" w:hint="eastAsia"/>
                <w:kern w:val="0"/>
                <w:szCs w:val="21"/>
              </w:rPr>
              <w:t>（本栏不够，可另附页）</w:t>
            </w:r>
          </w:p>
        </w:tc>
      </w:tr>
      <w:tr w:rsidR="00202558" w:rsidRPr="00E52C06" w:rsidTr="00F96495">
        <w:trPr>
          <w:cantSplit/>
          <w:trHeight w:val="604"/>
        </w:trPr>
        <w:tc>
          <w:tcPr>
            <w:tcW w:w="817" w:type="dxa"/>
            <w:vAlign w:val="center"/>
          </w:tcPr>
          <w:p w:rsidR="00202558" w:rsidRPr="00E52C06" w:rsidRDefault="00202558" w:rsidP="00F96495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备注</w:t>
            </w:r>
          </w:p>
        </w:tc>
        <w:tc>
          <w:tcPr>
            <w:tcW w:w="8505" w:type="dxa"/>
            <w:vAlign w:val="center"/>
          </w:tcPr>
          <w:p w:rsidR="00202558" w:rsidRDefault="00202558" w:rsidP="00F96495">
            <w:pPr>
              <w:spacing w:line="312" w:lineRule="auto"/>
              <w:jc w:val="left"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:rsidR="00202558" w:rsidRPr="00E52C06" w:rsidRDefault="00202558" w:rsidP="00202558">
      <w:pPr>
        <w:ind w:firstLineChars="50" w:firstLine="105"/>
        <w:jc w:val="center"/>
        <w:rPr>
          <w:rFonts w:ascii="宋体" w:eastAsia="等线" w:hAnsi="宋体"/>
          <w:b/>
          <w:color w:val="000000"/>
          <w:szCs w:val="21"/>
        </w:rPr>
      </w:pPr>
    </w:p>
    <w:p w:rsidR="00202558" w:rsidRPr="00E52C06" w:rsidRDefault="00202558" w:rsidP="00202558">
      <w:pPr>
        <w:jc w:val="left"/>
        <w:rPr>
          <w:rFonts w:ascii="宋体" w:hAnsi="宋体"/>
          <w:color w:val="000000"/>
          <w:szCs w:val="21"/>
        </w:rPr>
      </w:pPr>
      <w:r w:rsidRPr="00E52C06">
        <w:rPr>
          <w:rFonts w:ascii="宋体" w:hAnsi="宋体" w:hint="eastAsia"/>
          <w:color w:val="000000"/>
          <w:szCs w:val="21"/>
        </w:rPr>
        <w:t>备注：</w:t>
      </w:r>
    </w:p>
    <w:p w:rsidR="00202558" w:rsidRPr="00E52C06" w:rsidRDefault="00202558" w:rsidP="00202558">
      <w:pPr>
        <w:jc w:val="left"/>
        <w:rPr>
          <w:rFonts w:ascii="宋体" w:hAnsi="宋体"/>
          <w:color w:val="000000"/>
          <w:szCs w:val="21"/>
        </w:rPr>
      </w:pPr>
      <w:r w:rsidRPr="00E52C06">
        <w:rPr>
          <w:rFonts w:ascii="宋体" w:hAnsi="宋体" w:hint="eastAsia"/>
          <w:color w:val="000000"/>
          <w:szCs w:val="21"/>
        </w:rPr>
        <w:t>1.表格内容请用【宋体</w:t>
      </w:r>
      <w:r>
        <w:rPr>
          <w:rFonts w:ascii="宋体" w:hAnsi="宋体" w:hint="eastAsia"/>
          <w:color w:val="000000"/>
          <w:szCs w:val="21"/>
        </w:rPr>
        <w:t>五号</w:t>
      </w:r>
      <w:r w:rsidRPr="00E52C06">
        <w:rPr>
          <w:rFonts w:ascii="宋体" w:hAnsi="宋体" w:hint="eastAsia"/>
          <w:color w:val="000000"/>
          <w:szCs w:val="21"/>
        </w:rPr>
        <w:t>】填写；</w:t>
      </w:r>
    </w:p>
    <w:p w:rsidR="00202558" w:rsidRPr="00E52C06" w:rsidRDefault="00202558" w:rsidP="00202558">
      <w:pPr>
        <w:jc w:val="left"/>
        <w:rPr>
          <w:rFonts w:ascii="宋体" w:hAnsi="宋体"/>
          <w:color w:val="000000"/>
          <w:szCs w:val="21"/>
        </w:rPr>
      </w:pPr>
      <w:r w:rsidRPr="00E52C06">
        <w:rPr>
          <w:rFonts w:ascii="宋体" w:hAnsi="宋体" w:hint="eastAsia"/>
          <w:color w:val="000000"/>
          <w:szCs w:val="21"/>
        </w:rPr>
        <w:t>2.【意愿职务】请填写【部长】或【副部长】；</w:t>
      </w:r>
    </w:p>
    <w:p w:rsidR="00202558" w:rsidRPr="00E52C06" w:rsidRDefault="00202558" w:rsidP="00202558">
      <w:pPr>
        <w:jc w:val="left"/>
        <w:rPr>
          <w:rFonts w:ascii="宋体" w:hAnsi="宋体"/>
          <w:color w:val="000000"/>
          <w:szCs w:val="21"/>
        </w:rPr>
      </w:pPr>
      <w:r w:rsidRPr="00E52C06">
        <w:rPr>
          <w:rFonts w:ascii="宋体" w:hAnsi="宋体" w:hint="eastAsia"/>
          <w:color w:val="000000"/>
          <w:szCs w:val="21"/>
        </w:rPr>
        <w:t>3.如不服从分配，【服从意向部门】请填写【无】。</w:t>
      </w:r>
    </w:p>
    <w:p w:rsidR="00202558" w:rsidRPr="00850FEC" w:rsidRDefault="00202558" w:rsidP="00202558"/>
    <w:p w:rsidR="00202558" w:rsidRPr="00202558" w:rsidRDefault="00202558" w:rsidP="00850FEC">
      <w:pPr>
        <w:rPr>
          <w:rFonts w:hint="eastAsia"/>
        </w:rPr>
      </w:pPr>
    </w:p>
    <w:sectPr w:rsidR="00202558" w:rsidRPr="00202558" w:rsidSect="00E52C06">
      <w:headerReference w:type="even" r:id="rId8"/>
      <w:headerReference w:type="default" r:id="rId9"/>
      <w:headerReference w:type="first" r:id="rId10"/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A1" w:rsidRDefault="00CA2DA1">
      <w:r>
        <w:separator/>
      </w:r>
    </w:p>
  </w:endnote>
  <w:endnote w:type="continuationSeparator" w:id="0">
    <w:p w:rsidR="00CA2DA1" w:rsidRDefault="00CA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A1" w:rsidRDefault="00CA2DA1">
      <w:r>
        <w:separator/>
      </w:r>
    </w:p>
  </w:footnote>
  <w:footnote w:type="continuationSeparator" w:id="0">
    <w:p w:rsidR="00CA2DA1" w:rsidRDefault="00CA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08" w:rsidRDefault="00CA2DA1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7" o:spid="_x0000_s2050" type="#_x0000_t75" style="position:absolute;left:0;text-align:left;margin-left:0;margin-top:0;width:415.2pt;height:404.45pt;z-index:-251656192;mso-position-horizontal:center;mso-position-horizontal-relative:margin;mso-position-vertical:center;mso-position-vertical-relative:margin;mso-width-relative:page;mso-height-relative:page" o:allowincell="f">
          <v:imagedata r:id="rId1" o:title="科联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08" w:rsidRDefault="00CA2DA1">
    <w:r>
      <w:rPr>
        <w:noProof/>
      </w:rPr>
      <w:drawing>
        <wp:anchor distT="0" distB="0" distL="114300" distR="114300" simplePos="0" relativeHeight="251664384" behindDoc="1" locked="0" layoutInCell="1" allowOverlap="1" wp14:anchorId="216FB970" wp14:editId="5629C3E5">
          <wp:simplePos x="0" y="0"/>
          <wp:positionH relativeFrom="column">
            <wp:posOffset>2735580</wp:posOffset>
          </wp:positionH>
          <wp:positionV relativeFrom="paragraph">
            <wp:posOffset>-403225</wp:posOffset>
          </wp:positionV>
          <wp:extent cx="929640" cy="904875"/>
          <wp:effectExtent l="38100" t="38100" r="41910" b="4762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B778E6"/>
                      </a:clrFrom>
                      <a:clrTo>
                        <a:srgbClr val="B778E6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904875"/>
                  </a:xfrm>
                  <a:prstGeom prst="rect">
                    <a:avLst/>
                  </a:prstGeom>
                  <a:effectLst>
                    <a:glow rad="127000">
                      <a:srgbClr val="4F81BD">
                        <a:alpha val="0"/>
                      </a:srgbClr>
                    </a:glow>
                    <a:outerShdw blurRad="50800" dist="50800" dir="5400000" algn="ctr" rotWithShape="0">
                      <a:srgbClr val="000000">
                        <a:alpha val="0"/>
                      </a:srgbClr>
                    </a:outerShdw>
                    <a:reflection stA="0" endPos="65000" dist="508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D099A" wp14:editId="75761183">
              <wp:simplePos x="0" y="0"/>
              <wp:positionH relativeFrom="column">
                <wp:posOffset>3467100</wp:posOffset>
              </wp:positionH>
              <wp:positionV relativeFrom="paragraph">
                <wp:posOffset>-67945</wp:posOffset>
              </wp:positionV>
              <wp:extent cx="2781300" cy="1828800"/>
              <wp:effectExtent l="0" t="0" r="0" b="762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813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84108" w:rsidRDefault="00CA2DA1">
                          <w:pPr>
                            <w:pStyle w:val="a4"/>
                            <w:jc w:val="both"/>
                            <w:rPr>
                              <w:b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8"/>
                              <w:szCs w:val="28"/>
                              <w14:textOutline w14:w="10541" w14:cap="flat" w14:cmpd="sng" w14:algn="ctr">
                                <w14:solidFill>
                                  <w14:schemeClr w14:val="accent1">
                                    <w14:shade w14:val="88000"/>
                                    <w14:satMod w14:val="11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  <w14:gs w14:pos="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50000">
                                      <w14:schemeClr w14:val="accent1">
                                        <w14:shade w14:val="20000"/>
                                        <w14:satMod w14:val="300000"/>
                                      </w14:schemeClr>
                                    </w14:gs>
                                    <w14:gs w14:pos="79000">
                                      <w14:schemeClr w14:val="accent1">
                                        <w14:tint w14:val="52000"/>
                                        <w14:satMod w14:val="300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tint w14:val="40000"/>
                                        <w14:satMod w14:val="25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公管学院科技创新与创业联合会</w:t>
                          </w:r>
                        </w:p>
                        <w:p w:rsidR="00D84108" w:rsidRDefault="00D84108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273pt;margin-top:-5.35pt;width:219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" filled="f" stroked="f">
              <v:textbox style="mso-fit-shape-to-text:t">
                <w:txbxContent>
                  <w:p w:rsidR="00D84108" w:rsidRDefault="00CA2DA1">
                    <w:pPr>
                      <w:pStyle w:val="a4"/>
                      <w:jc w:val="both"/>
                      <w:rPr>
                        <w:b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rFonts w:hint="eastAsia"/>
                        <w:b/>
                        <w:sz w:val="28"/>
                        <w:szCs w:val="28"/>
                        <w14:textOutline w14:w="10541" w14:cap="flat" w14:cmpd="sng" w14:algn="ctr">
                          <w14:solidFill>
                            <w14:schemeClr w14:val="accent1">
                              <w14:shade w14:val="88000"/>
                              <w14:satMod w14:val="11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  <w14:gs w14:pos="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50000">
                                <w14:schemeClr w14:val="accent1">
                                  <w14:shade w14:val="20000"/>
                                  <w14:satMod w14:val="300000"/>
                                </w14:schemeClr>
                              </w14:gs>
                              <w14:gs w14:pos="79000">
                                <w14:schemeClr w14:val="accent1">
                                  <w14:tint w14:val="52000"/>
                                  <w14:satMod w14:val="300000"/>
                                </w14:schemeClr>
                              </w14:gs>
                              <w14:gs w14:pos="100000">
                                <w14:schemeClr w14:val="accent1">
                                  <w14:tint w14:val="40000"/>
                                  <w14:satMod w14:val="25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公管学院科技创新与创业联合会</w:t>
                    </w:r>
                  </w:p>
                  <w:p w:rsidR="00D84108" w:rsidRDefault="00D8410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8AD41D" wp14:editId="61F82A3C">
              <wp:simplePos x="0" y="0"/>
              <wp:positionH relativeFrom="column">
                <wp:posOffset>4107180</wp:posOffset>
              </wp:positionH>
              <wp:positionV relativeFrom="paragraph">
                <wp:posOffset>206375</wp:posOffset>
              </wp:positionV>
              <wp:extent cx="1981200" cy="685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84108" w:rsidRDefault="00D841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left:0;text-align:left;margin-left:323.4pt;margin-top:16.25pt;width:156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" filled="f" stroked="f">
              <v:textbox>
                <w:txbxContent>
                  <w:p w:rsidR="00D84108" w:rsidRDefault="00D84108"/>
                </w:txbxContent>
              </v:textbox>
            </v:shape>
          </w:pict>
        </mc:Fallback>
      </mc:AlternateConten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8" o:spid="_x0000_s2051" type="#_x0000_t75" style="position:absolute;left:0;text-align:left;margin-left:0;margin-top:0;width:415.2pt;height:404.45pt;z-index:-251655168;mso-position-horizontal:center;mso-position-horizontal-relative:margin;mso-position-vertical:center;mso-position-vertical-relative:margin;mso-width-relative:page;mso-height-relative:page" o:allowincell="f">
          <v:imagedata r:id="rId3" o:title="科联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08" w:rsidRDefault="00CA2DA1">
    <w:pPr>
      <w:pStyle w:val="a4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3449406" o:spid="_x0000_s2049" type="#_x0000_t75" style="position:absolute;left:0;text-align:left;margin-left:0;margin-top:0;width:415.2pt;height:404.45pt;z-index:-251657216;mso-position-horizontal:center;mso-position-horizontal-relative:margin;mso-position-vertical:center;mso-position-vertical-relative:margin;mso-width-relative:page;mso-height-relative:page" o:allowincell="f">
          <v:imagedata r:id="rId1" o:title="科联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6D"/>
    <w:rsid w:val="0015486D"/>
    <w:rsid w:val="00202558"/>
    <w:rsid w:val="00850FEC"/>
    <w:rsid w:val="00BA5A73"/>
    <w:rsid w:val="00C06B25"/>
    <w:rsid w:val="00CA2DA1"/>
    <w:rsid w:val="00D84108"/>
    <w:rsid w:val="00DF0314"/>
    <w:rsid w:val="00E123B9"/>
    <w:rsid w:val="00E52C06"/>
    <w:rsid w:val="5428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>中国微软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YOUNG</cp:lastModifiedBy>
  <cp:revision>2</cp:revision>
  <dcterms:created xsi:type="dcterms:W3CDTF">2020-05-07T02:52:00Z</dcterms:created>
  <dcterms:modified xsi:type="dcterms:W3CDTF">2020-05-07T02:52:00Z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