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3AEE0" w14:textId="77777777" w:rsidR="009F5785" w:rsidRPr="009F5785" w:rsidRDefault="009F5785" w:rsidP="009F5785">
      <w:pPr>
        <w:jc w:val="center"/>
        <w:rPr>
          <w:rFonts w:ascii="宋体" w:eastAsia="宋体" w:hAnsi="宋体" w:cs="Times New Roman"/>
          <w:b/>
          <w:color w:val="548DD4"/>
          <w:sz w:val="16"/>
        </w:rPr>
      </w:pPr>
      <w:r w:rsidRPr="009F5785">
        <w:rPr>
          <w:rFonts w:ascii="宋体" w:eastAsia="宋体" w:hAnsi="宋体" w:cs="Times New Roman" w:hint="eastAsia"/>
          <w:b/>
          <w:sz w:val="32"/>
        </w:rPr>
        <w:t>题目</w:t>
      </w:r>
      <w:r w:rsidRPr="009F5785">
        <w:rPr>
          <w:rFonts w:ascii="宋体" w:eastAsia="宋体" w:hAnsi="宋体" w:cs="Times New Roman" w:hint="eastAsia"/>
          <w:b/>
          <w:color w:val="548DD4"/>
          <w:sz w:val="22"/>
        </w:rPr>
        <w:t>（字体：宋体，三号，加粗，居中）</w:t>
      </w:r>
    </w:p>
    <w:p w14:paraId="72787348" w14:textId="044A8CF5" w:rsidR="009F5785" w:rsidRPr="009F5785" w:rsidRDefault="009F5785" w:rsidP="000D4D5E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  <w:r w:rsidRPr="009F5785">
        <w:rPr>
          <w:rFonts w:ascii="Calibri" w:eastAsia="宋体" w:hAnsi="Calibri" w:cs="Times New Roman" w:hint="eastAsia"/>
          <w:b/>
          <w:bCs/>
          <w:sz w:val="32"/>
          <w:szCs w:val="32"/>
        </w:rPr>
        <w:t>（例子：</w:t>
      </w:r>
      <w:r w:rsidRPr="000D4D5E">
        <w:rPr>
          <w:rFonts w:ascii="宋体" w:eastAsia="宋体" w:hAnsi="宋体" w:cs="Times New Roman" w:hint="eastAsia"/>
          <w:b/>
          <w:bCs/>
          <w:sz w:val="32"/>
          <w:szCs w:val="32"/>
        </w:rPr>
        <w:t>乡村振兴背景下</w:t>
      </w:r>
      <w:r w:rsidRPr="000D4D5E">
        <w:rPr>
          <w:rFonts w:ascii="宋体" w:eastAsia="宋体" w:hAnsi="宋体" w:cs="Times New Roman"/>
          <w:b/>
          <w:bCs/>
          <w:sz w:val="32"/>
          <w:szCs w:val="32"/>
        </w:rPr>
        <w:t>……</w:t>
      </w:r>
      <w:r w:rsidRPr="009F5785">
        <w:rPr>
          <w:rFonts w:ascii="Calibri" w:eastAsia="宋体" w:hAnsi="Calibri" w:cs="Times New Roman" w:hint="eastAsia"/>
          <w:b/>
          <w:bCs/>
          <w:sz w:val="32"/>
          <w:szCs w:val="32"/>
        </w:rPr>
        <w:t>）</w:t>
      </w:r>
    </w:p>
    <w:p w14:paraId="11EB7BEF" w14:textId="1F2DBCFC" w:rsidR="009F5785" w:rsidRPr="009F5785" w:rsidRDefault="009F5785" w:rsidP="009F5785">
      <w:pPr>
        <w:jc w:val="center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团队成员姓名</w:t>
      </w:r>
      <w:r w:rsidRPr="009F5785">
        <w:rPr>
          <w:rFonts w:ascii="宋体" w:eastAsia="宋体" w:hAnsi="宋体" w:cs="Times New Roman" w:hint="eastAsia"/>
          <w:b/>
          <w:color w:val="548DD4"/>
          <w:sz w:val="22"/>
        </w:rPr>
        <w:t>（字体：宋体，五号，居中）</w:t>
      </w:r>
    </w:p>
    <w:p w14:paraId="11FE2D29" w14:textId="38B7DD8C" w:rsidR="009F5785" w:rsidRPr="009F5785" w:rsidRDefault="009F5785" w:rsidP="009F5785">
      <w:pPr>
        <w:rPr>
          <w:rFonts w:ascii="Calibri" w:eastAsia="宋体" w:hAnsi="Calibri" w:cs="Times New Roman"/>
        </w:rPr>
      </w:pPr>
      <w:r w:rsidRPr="009F5785">
        <w:rPr>
          <w:rFonts w:ascii="Calibri" w:eastAsia="宋体" w:hAnsi="Calibri" w:cs="Times New Roman" w:hint="eastAsia"/>
          <w:b/>
          <w:sz w:val="24"/>
        </w:rPr>
        <w:t>摘要</w:t>
      </w:r>
      <w:r w:rsidRPr="009F5785">
        <w:rPr>
          <w:rFonts w:ascii="宋体" w:eastAsia="宋体" w:hAnsi="宋体" w:cs="Times New Roman" w:hint="eastAsia"/>
          <w:b/>
          <w:color w:val="548DD4"/>
          <w:sz w:val="22"/>
        </w:rPr>
        <w:t>（字体：宋体，小四，加粗）</w:t>
      </w:r>
      <w:r w:rsidRPr="009F5785">
        <w:rPr>
          <w:rFonts w:ascii="Times New Roman" w:eastAsia="宋体" w:hAnsi="Times New Roman" w:cs="Times New Roman" w:hint="eastAsia"/>
          <w:b/>
          <w:sz w:val="24"/>
          <w:szCs w:val="24"/>
        </w:rPr>
        <w:t>:</w:t>
      </w:r>
      <w:r w:rsidRPr="009F5785">
        <w:rPr>
          <w:rFonts w:ascii="Calibri" w:eastAsia="宋体" w:hAnsi="Calibri" w:cs="Times New Roman" w:hint="eastAsia"/>
        </w:rPr>
        <w:t>（高度概括全文的内容）</w:t>
      </w:r>
      <w:r w:rsidRPr="009F5785">
        <w:rPr>
          <w:rFonts w:ascii="宋体" w:eastAsia="宋体" w:hAnsi="宋体" w:cs="Times New Roman" w:hint="eastAsia"/>
          <w:b/>
          <w:color w:val="548DD4"/>
          <w:sz w:val="22"/>
        </w:rPr>
        <w:t>（字体：宋体，小四）</w:t>
      </w:r>
    </w:p>
    <w:p w14:paraId="5F172D3F" w14:textId="05E9AA97" w:rsidR="009F5785" w:rsidRPr="009F5785" w:rsidRDefault="009F5785" w:rsidP="009F5785">
      <w:pPr>
        <w:rPr>
          <w:rFonts w:ascii="Calibri" w:eastAsia="宋体" w:hAnsi="Calibri" w:cs="Times New Roman"/>
        </w:rPr>
      </w:pPr>
      <w:r w:rsidRPr="009F5785">
        <w:rPr>
          <w:rFonts w:ascii="Calibri" w:eastAsia="宋体" w:hAnsi="Calibri" w:cs="Times New Roman" w:hint="eastAsia"/>
          <w:b/>
          <w:sz w:val="24"/>
        </w:rPr>
        <w:t>关键词</w:t>
      </w:r>
      <w:r w:rsidRPr="009F5785">
        <w:rPr>
          <w:rFonts w:ascii="宋体" w:eastAsia="宋体" w:hAnsi="宋体" w:cs="Times New Roman" w:hint="eastAsia"/>
          <w:b/>
          <w:color w:val="548DD4"/>
          <w:sz w:val="22"/>
        </w:rPr>
        <w:t>（字体：宋体，小四，加粗）</w:t>
      </w:r>
      <w:r w:rsidRPr="009F5785">
        <w:rPr>
          <w:rFonts w:ascii="Times New Roman" w:eastAsia="宋体" w:hAnsi="Times New Roman" w:cs="Times New Roman" w:hint="eastAsia"/>
          <w:b/>
          <w:sz w:val="24"/>
          <w:szCs w:val="24"/>
        </w:rPr>
        <w:t>:</w:t>
      </w:r>
      <w:r w:rsidRPr="009F5785">
        <w:rPr>
          <w:rFonts w:ascii="Calibri" w:eastAsia="宋体" w:hAnsi="Calibri" w:cs="Times New Roman" w:hint="eastAsia"/>
        </w:rPr>
        <w:t>（一般</w:t>
      </w:r>
      <w:r w:rsidRPr="009F5785">
        <w:rPr>
          <w:rFonts w:ascii="Times New Roman" w:eastAsia="宋体" w:hAnsi="Times New Roman" w:cs="Times New Roman"/>
        </w:rPr>
        <w:t>3~5</w:t>
      </w:r>
      <w:r w:rsidRPr="009F5785">
        <w:rPr>
          <w:rFonts w:ascii="Calibri" w:eastAsia="宋体" w:hAnsi="Calibri" w:cs="Times New Roman" w:hint="eastAsia"/>
        </w:rPr>
        <w:t>个）</w:t>
      </w:r>
      <w:r w:rsidRPr="009F5785">
        <w:rPr>
          <w:rFonts w:ascii="宋体" w:eastAsia="宋体" w:hAnsi="宋体" w:cs="Times New Roman" w:hint="eastAsia"/>
          <w:b/>
          <w:color w:val="548DD4"/>
          <w:sz w:val="22"/>
        </w:rPr>
        <w:t>（字体：宋体，小四</w:t>
      </w:r>
      <w:r>
        <w:rPr>
          <w:rFonts w:ascii="宋体" w:eastAsia="宋体" w:hAnsi="宋体" w:cs="Times New Roman" w:hint="eastAsia"/>
          <w:b/>
          <w:color w:val="548DD4"/>
          <w:sz w:val="22"/>
        </w:rPr>
        <w:t>）</w:t>
      </w:r>
    </w:p>
    <w:p w14:paraId="350A78AD" w14:textId="1E1E7DE4" w:rsidR="009F5785" w:rsidRPr="009F5785" w:rsidRDefault="009F5785" w:rsidP="009F5785">
      <w:pPr>
        <w:rPr>
          <w:rFonts w:ascii="Calibri" w:eastAsia="宋体" w:hAnsi="Calibri" w:cs="Times New Roman"/>
          <w:color w:val="E36C0A"/>
        </w:rPr>
      </w:pPr>
      <w:r w:rsidRPr="009F5785">
        <w:rPr>
          <w:rFonts w:ascii="宋体" w:eastAsia="宋体" w:hAnsi="宋体" w:cs="Times New Roman" w:hint="eastAsia"/>
          <w:b/>
          <w:color w:val="E36C0A"/>
          <w:sz w:val="22"/>
        </w:rPr>
        <w:t>（正文</w:t>
      </w:r>
      <w:proofErr w:type="gramStart"/>
      <w:r w:rsidRPr="009F5785">
        <w:rPr>
          <w:rFonts w:ascii="宋体" w:eastAsia="宋体" w:hAnsi="宋体" w:cs="Times New Roman" w:hint="eastAsia"/>
          <w:b/>
          <w:color w:val="E36C0A"/>
          <w:sz w:val="22"/>
        </w:rPr>
        <w:t>开始前空一行</w:t>
      </w:r>
      <w:proofErr w:type="gramEnd"/>
      <w:r w:rsidRPr="009F5785">
        <w:rPr>
          <w:rFonts w:ascii="宋体" w:eastAsia="宋体" w:hAnsi="宋体" w:cs="Times New Roman" w:hint="eastAsia"/>
          <w:b/>
          <w:color w:val="E36C0A"/>
          <w:sz w:val="22"/>
        </w:rPr>
        <w:t xml:space="preserve">）    </w:t>
      </w:r>
      <w:r w:rsidRPr="009F5785">
        <w:rPr>
          <w:rFonts w:ascii="宋体" w:eastAsia="宋体" w:hAnsi="宋体" w:cs="Times New Roman" w:hint="eastAsia"/>
          <w:b/>
          <w:color w:val="FF0000"/>
          <w:sz w:val="22"/>
        </w:rPr>
        <w:t xml:space="preserve"> 所有的数字和英文用Times New Roman</w:t>
      </w:r>
    </w:p>
    <w:p w14:paraId="5F1A061B" w14:textId="3593101A" w:rsidR="00CC0611" w:rsidRPr="00E86A60" w:rsidRDefault="009F5785" w:rsidP="00E86A60">
      <w:pPr>
        <w:pStyle w:val="a3"/>
        <w:numPr>
          <w:ilvl w:val="0"/>
          <w:numId w:val="1"/>
        </w:numPr>
        <w:ind w:firstLineChars="0"/>
        <w:rPr>
          <w:rFonts w:ascii="宋体" w:eastAsia="宋体" w:hAnsi="宋体" w:cs="Times New Roman"/>
          <w:b/>
          <w:color w:val="548DD4"/>
          <w:sz w:val="22"/>
        </w:rPr>
      </w:pPr>
      <w:r w:rsidRPr="00E86A60">
        <w:rPr>
          <w:rFonts w:ascii="Times New Roman" w:eastAsia="黑体" w:hAnsi="Times New Roman" w:cs="Times New Roman" w:hint="eastAsia"/>
          <w:sz w:val="28"/>
          <w:szCs w:val="28"/>
        </w:rPr>
        <w:t>调研地点背景</w:t>
      </w:r>
      <w:r w:rsidR="00E86A60" w:rsidRPr="00E86A60">
        <w:rPr>
          <w:rFonts w:ascii="宋体" w:eastAsia="宋体" w:hAnsi="宋体" w:cs="Times New Roman" w:hint="eastAsia"/>
          <w:b/>
          <w:color w:val="548DD4"/>
          <w:sz w:val="22"/>
        </w:rPr>
        <w:t>（第一级标题字体：黑体，四号）</w:t>
      </w:r>
    </w:p>
    <w:p w14:paraId="16915DA7" w14:textId="558D4015" w:rsidR="00E86A60" w:rsidRPr="00E507A4" w:rsidRDefault="00E86A60" w:rsidP="00E86A60">
      <w:pPr>
        <w:jc w:val="left"/>
        <w:rPr>
          <w:b/>
          <w:sz w:val="24"/>
        </w:rPr>
      </w:pPr>
      <w:r w:rsidRPr="00E86A60">
        <w:rPr>
          <w:rFonts w:ascii="黑体" w:eastAsia="黑体" w:hAnsi="黑体" w:hint="eastAsia"/>
          <w:sz w:val="24"/>
        </w:rPr>
        <w:t>（一）</w:t>
      </w:r>
      <w:r w:rsidRPr="00900CFA">
        <w:rPr>
          <w:rFonts w:ascii="黑体" w:eastAsia="黑体" w:hAnsi="黑体" w:hint="eastAsia"/>
          <w:sz w:val="24"/>
        </w:rPr>
        <w:t>中国</w:t>
      </w:r>
      <w:r w:rsidR="000D4D5E">
        <w:rPr>
          <w:rFonts w:ascii="黑体" w:eastAsia="黑体" w:hAnsi="黑体"/>
          <w:sz w:val="24"/>
        </w:rPr>
        <w:t>……</w:t>
      </w:r>
      <w:r w:rsidRPr="00E507A4">
        <w:rPr>
          <w:rFonts w:ascii="宋体" w:eastAsia="宋体" w:hAnsi="宋体" w:hint="eastAsia"/>
          <w:b/>
          <w:color w:val="8496B0" w:themeColor="text2" w:themeTint="99"/>
          <w:sz w:val="22"/>
        </w:rPr>
        <w:t>（第</w:t>
      </w:r>
      <w:r>
        <w:rPr>
          <w:rFonts w:ascii="宋体" w:eastAsia="宋体" w:hAnsi="宋体" w:hint="eastAsia"/>
          <w:b/>
          <w:color w:val="8496B0" w:themeColor="text2" w:themeTint="99"/>
          <w:sz w:val="22"/>
        </w:rPr>
        <w:t>二</w:t>
      </w:r>
      <w:r w:rsidRPr="00E507A4">
        <w:rPr>
          <w:rFonts w:ascii="宋体" w:eastAsia="宋体" w:hAnsi="宋体" w:hint="eastAsia"/>
          <w:b/>
          <w:color w:val="8496B0" w:themeColor="text2" w:themeTint="99"/>
          <w:sz w:val="22"/>
        </w:rPr>
        <w:t>级标题字体：</w:t>
      </w:r>
      <w:r>
        <w:rPr>
          <w:rFonts w:ascii="宋体" w:eastAsia="宋体" w:hAnsi="宋体" w:hint="eastAsia"/>
          <w:b/>
          <w:color w:val="8496B0" w:themeColor="text2" w:themeTint="99"/>
          <w:sz w:val="22"/>
        </w:rPr>
        <w:t>黑体</w:t>
      </w:r>
      <w:r w:rsidRPr="00E507A4">
        <w:rPr>
          <w:rFonts w:ascii="宋体" w:eastAsia="宋体" w:hAnsi="宋体" w:hint="eastAsia"/>
          <w:b/>
          <w:color w:val="8496B0" w:themeColor="text2" w:themeTint="99"/>
          <w:sz w:val="22"/>
        </w:rPr>
        <w:t>，</w:t>
      </w:r>
      <w:r>
        <w:rPr>
          <w:rFonts w:ascii="宋体" w:eastAsia="宋体" w:hAnsi="宋体" w:hint="eastAsia"/>
          <w:b/>
          <w:color w:val="8496B0" w:themeColor="text2" w:themeTint="99"/>
          <w:sz w:val="22"/>
        </w:rPr>
        <w:t>小</w:t>
      </w:r>
      <w:r w:rsidRPr="00E507A4">
        <w:rPr>
          <w:rFonts w:ascii="宋体" w:eastAsia="宋体" w:hAnsi="宋体" w:hint="eastAsia"/>
          <w:b/>
          <w:color w:val="8496B0" w:themeColor="text2" w:themeTint="99"/>
          <w:sz w:val="22"/>
        </w:rPr>
        <w:t>四号）</w:t>
      </w:r>
    </w:p>
    <w:p w14:paraId="590B68E1" w14:textId="151D7376" w:rsidR="00E86A60" w:rsidRDefault="000D4D5E" w:rsidP="000D4D5E">
      <w:pPr>
        <w:ind w:firstLineChars="200" w:firstLine="480"/>
        <w:rPr>
          <w:rFonts w:ascii="宋体" w:eastAsia="宋体" w:hAnsi="宋体" w:cs="Times New Roman"/>
          <w:b/>
          <w:color w:val="FF0000"/>
          <w:sz w:val="22"/>
        </w:rPr>
      </w:pPr>
      <w:r w:rsidRPr="000D4D5E">
        <w:rPr>
          <w:rFonts w:ascii="Times New Roman" w:eastAsia="宋体" w:hAnsi="Times New Roman" w:cs="Times New Roman"/>
          <w:sz w:val="24"/>
          <w:szCs w:val="24"/>
        </w:rPr>
        <w:t>立足于党的十九大提出的乡村振兴战略</w:t>
      </w:r>
      <w:r w:rsidRPr="000D4D5E">
        <w:rPr>
          <w:rFonts w:ascii="Times New Roman" w:eastAsia="宋体" w:hAnsi="Times New Roman" w:cs="Times New Roman"/>
          <w:sz w:val="24"/>
          <w:szCs w:val="24"/>
        </w:rPr>
        <w:t>“20</w:t>
      </w:r>
      <w:r w:rsidRPr="000D4D5E">
        <w:rPr>
          <w:rFonts w:ascii="Times New Roman" w:eastAsia="宋体" w:hAnsi="Times New Roman" w:cs="Times New Roman"/>
          <w:sz w:val="24"/>
          <w:szCs w:val="24"/>
        </w:rPr>
        <w:t>字</w:t>
      </w:r>
      <w:r w:rsidRPr="000D4D5E">
        <w:rPr>
          <w:rFonts w:ascii="Times New Roman" w:eastAsia="宋体" w:hAnsi="Times New Roman" w:cs="Times New Roman"/>
          <w:sz w:val="24"/>
          <w:szCs w:val="24"/>
        </w:rPr>
        <w:t>”</w:t>
      </w:r>
      <w:r w:rsidRPr="000D4D5E">
        <w:rPr>
          <w:rFonts w:ascii="Times New Roman" w:eastAsia="宋体" w:hAnsi="Times New Roman" w:cs="Times New Roman"/>
          <w:sz w:val="24"/>
          <w:szCs w:val="24"/>
        </w:rPr>
        <w:t>方针构建出乡村振兴评价指标体系，以南疆四地州为研究对象，通过计算灰色关联相对贴近度测评南疆四地州乡村振兴水平，并进一步探索影响乡村有效振兴的障碍因素。乡村振兴评价结果显示，南疆四地州</w:t>
      </w:r>
      <w:r w:rsidRPr="000D4D5E">
        <w:rPr>
          <w:rFonts w:ascii="Times New Roman" w:eastAsia="宋体" w:hAnsi="Times New Roman" w:cs="Times New Roman"/>
          <w:sz w:val="24"/>
          <w:szCs w:val="24"/>
        </w:rPr>
        <w:t>2019</w:t>
      </w:r>
      <w:r w:rsidRPr="000D4D5E">
        <w:rPr>
          <w:rFonts w:ascii="Times New Roman" w:eastAsia="宋体" w:hAnsi="Times New Roman" w:cs="Times New Roman"/>
          <w:sz w:val="24"/>
          <w:szCs w:val="24"/>
        </w:rPr>
        <w:t>年乡村振兴得分均处于</w:t>
      </w:r>
      <w:r w:rsidRPr="000D4D5E">
        <w:rPr>
          <w:rFonts w:ascii="Times New Roman" w:eastAsia="宋体" w:hAnsi="Times New Roman" w:cs="Times New Roman"/>
          <w:sz w:val="24"/>
          <w:szCs w:val="24"/>
        </w:rPr>
        <w:t>0.4</w:t>
      </w:r>
      <w:r w:rsidRPr="000D4D5E">
        <w:rPr>
          <w:rFonts w:ascii="Times New Roman" w:eastAsia="宋体" w:hAnsi="Times New Roman" w:cs="Times New Roman"/>
          <w:sz w:val="24"/>
          <w:szCs w:val="24"/>
        </w:rPr>
        <w:t>～</w:t>
      </w:r>
      <w:r w:rsidRPr="000D4D5E">
        <w:rPr>
          <w:rFonts w:ascii="Times New Roman" w:eastAsia="宋体" w:hAnsi="Times New Roman" w:cs="Times New Roman"/>
          <w:sz w:val="24"/>
          <w:szCs w:val="24"/>
        </w:rPr>
        <w:t>0.6</w:t>
      </w:r>
      <w:r w:rsidRPr="000D4D5E">
        <w:rPr>
          <w:rFonts w:ascii="Times New Roman" w:eastAsia="宋体" w:hAnsi="Times New Roman" w:cs="Times New Roman"/>
          <w:sz w:val="24"/>
          <w:szCs w:val="24"/>
        </w:rPr>
        <w:t>之间，属一般水平，</w:t>
      </w:r>
      <w:proofErr w:type="gramStart"/>
      <w:r w:rsidRPr="000D4D5E">
        <w:rPr>
          <w:rFonts w:ascii="Times New Roman" w:eastAsia="宋体" w:hAnsi="Times New Roman" w:cs="Times New Roman"/>
          <w:sz w:val="24"/>
          <w:szCs w:val="24"/>
        </w:rPr>
        <w:t>且除了</w:t>
      </w:r>
      <w:proofErr w:type="gramEnd"/>
      <w:r w:rsidRPr="000D4D5E">
        <w:rPr>
          <w:rFonts w:ascii="Times New Roman" w:eastAsia="宋体" w:hAnsi="Times New Roman" w:cs="Times New Roman"/>
          <w:sz w:val="24"/>
          <w:szCs w:val="24"/>
        </w:rPr>
        <w:t>阿克苏地区之外其他</w:t>
      </w:r>
      <w:r w:rsidRPr="000D4D5E">
        <w:rPr>
          <w:rFonts w:ascii="Times New Roman" w:eastAsia="宋体" w:hAnsi="Times New Roman" w:cs="Times New Roman"/>
          <w:sz w:val="24"/>
          <w:szCs w:val="24"/>
        </w:rPr>
        <w:t>3</w:t>
      </w:r>
      <w:r w:rsidRPr="000D4D5E">
        <w:rPr>
          <w:rFonts w:ascii="Times New Roman" w:eastAsia="宋体" w:hAnsi="Times New Roman" w:cs="Times New Roman"/>
          <w:sz w:val="24"/>
          <w:szCs w:val="24"/>
        </w:rPr>
        <w:t>个地州各自得分均不超过</w:t>
      </w:r>
      <w:r w:rsidRPr="000D4D5E">
        <w:rPr>
          <w:rFonts w:ascii="Times New Roman" w:eastAsia="宋体" w:hAnsi="Times New Roman" w:cs="Times New Roman"/>
          <w:sz w:val="24"/>
          <w:szCs w:val="24"/>
        </w:rPr>
        <w:t>5</w:t>
      </w:r>
      <w:r w:rsidRPr="000D4D5E">
        <w:rPr>
          <w:rFonts w:ascii="Times New Roman" w:eastAsia="宋体" w:hAnsi="Times New Roman" w:cs="Times New Roman"/>
          <w:sz w:val="24"/>
          <w:szCs w:val="24"/>
        </w:rPr>
        <w:t>分，乡村振兴状态不太稳定，乡村振兴成果面临较大摇摆风险。阿克苏地区相比较于其他</w:t>
      </w:r>
      <w:r w:rsidRPr="000D4D5E">
        <w:rPr>
          <w:rFonts w:ascii="Times New Roman" w:eastAsia="宋体" w:hAnsi="Times New Roman" w:cs="Times New Roman"/>
          <w:sz w:val="24"/>
          <w:szCs w:val="24"/>
        </w:rPr>
        <w:t>3</w:t>
      </w:r>
      <w:r w:rsidRPr="000D4D5E">
        <w:rPr>
          <w:rFonts w:ascii="Times New Roman" w:eastAsia="宋体" w:hAnsi="Times New Roman" w:cs="Times New Roman"/>
          <w:sz w:val="24"/>
          <w:szCs w:val="24"/>
        </w:rPr>
        <w:t>个地区，乡村振兴效果稍好。</w:t>
      </w:r>
      <w:r w:rsidRPr="000D4D5E">
        <w:rPr>
          <w:rFonts w:ascii="宋体" w:eastAsia="宋体" w:hAnsi="宋体" w:cs="Times New Roman" w:hint="eastAsia"/>
          <w:b/>
          <w:color w:val="FF0000"/>
          <w:sz w:val="22"/>
        </w:rPr>
        <w:t>（正文字体：宋体，小四号，数字和英文字体用Times New Roman，小四号；段落首行缩进）</w:t>
      </w:r>
    </w:p>
    <w:p w14:paraId="25E32ED1" w14:textId="491704F8" w:rsidR="000D4D5E" w:rsidRPr="000D4D5E" w:rsidRDefault="000D4D5E" w:rsidP="000D4D5E">
      <w:pPr>
        <w:rPr>
          <w:rFonts w:ascii="黑体" w:eastAsia="黑体" w:hAnsi="黑体" w:hint="eastAsia"/>
          <w:sz w:val="24"/>
        </w:rPr>
      </w:pPr>
      <w:r w:rsidRPr="000D4D5E">
        <w:rPr>
          <w:rFonts w:ascii="黑体" w:eastAsia="黑体" w:hAnsi="黑体" w:hint="eastAsia"/>
          <w:sz w:val="24"/>
        </w:rPr>
        <w:t>（二）</w:t>
      </w:r>
      <w:r w:rsidRPr="000D4D5E">
        <w:rPr>
          <w:rFonts w:ascii="黑体" w:eastAsia="黑体" w:hAnsi="黑体"/>
          <w:sz w:val="24"/>
        </w:rPr>
        <w:t>……</w:t>
      </w:r>
    </w:p>
    <w:p w14:paraId="269E8E13" w14:textId="073580AE" w:rsidR="009F5785" w:rsidRPr="00E86A60" w:rsidRDefault="00E86A60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二、</w:t>
      </w:r>
      <w:r w:rsidRPr="00E86A60">
        <w:rPr>
          <w:rFonts w:ascii="Times New Roman" w:eastAsia="黑体" w:hAnsi="Times New Roman" w:cs="Times New Roman" w:hint="eastAsia"/>
          <w:sz w:val="28"/>
          <w:szCs w:val="28"/>
        </w:rPr>
        <w:t>调研内容</w:t>
      </w:r>
    </w:p>
    <w:p w14:paraId="22FFEC01" w14:textId="7A034E90" w:rsidR="00E86A60" w:rsidRDefault="00E86A60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三、</w:t>
      </w:r>
      <w:r w:rsidRPr="00E86A60">
        <w:rPr>
          <w:rFonts w:ascii="Times New Roman" w:eastAsia="黑体" w:hAnsi="Times New Roman" w:cs="Times New Roman" w:hint="eastAsia"/>
          <w:sz w:val="28"/>
          <w:szCs w:val="28"/>
        </w:rPr>
        <w:t>调研方法</w:t>
      </w:r>
    </w:p>
    <w:p w14:paraId="6BE9E831" w14:textId="7E6F6B27" w:rsidR="00E86A60" w:rsidRPr="00E86A60" w:rsidRDefault="00E86A60">
      <w:pPr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四、</w:t>
      </w:r>
      <w:r>
        <w:rPr>
          <w:rFonts w:ascii="Times New Roman" w:eastAsia="黑体" w:hAnsi="Times New Roman" w:cs="Times New Roman"/>
          <w:sz w:val="28"/>
          <w:szCs w:val="28"/>
        </w:rPr>
        <w:t>……</w:t>
      </w:r>
    </w:p>
    <w:p w14:paraId="7B426A61" w14:textId="36027E10" w:rsidR="000D4D5E" w:rsidRDefault="000D4D5E">
      <w:pPr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五</w:t>
      </w:r>
      <w:r w:rsidR="00E86A60">
        <w:rPr>
          <w:rFonts w:ascii="Times New Roman" w:eastAsia="黑体" w:hAnsi="Times New Roman" w:cs="Times New Roman" w:hint="eastAsia"/>
          <w:sz w:val="28"/>
          <w:szCs w:val="28"/>
        </w:rPr>
        <w:t>、</w:t>
      </w:r>
      <w:r w:rsidR="00E86A60" w:rsidRPr="00E86A60">
        <w:rPr>
          <w:rFonts w:ascii="Times New Roman" w:eastAsia="黑体" w:hAnsi="Times New Roman" w:cs="Times New Roman" w:hint="eastAsia"/>
          <w:sz w:val="28"/>
          <w:szCs w:val="28"/>
        </w:rPr>
        <w:t>总结</w:t>
      </w:r>
    </w:p>
    <w:p w14:paraId="18AAF565" w14:textId="338DFD6E" w:rsidR="000D4D5E" w:rsidRPr="00E86A60" w:rsidRDefault="000D4D5E">
      <w:pPr>
        <w:rPr>
          <w:rFonts w:ascii="Times New Roman" w:eastAsia="黑体" w:hAnsi="Times New Roman" w:cs="Times New Roman" w:hint="eastAsia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六、附件</w:t>
      </w:r>
    </w:p>
    <w:sectPr w:rsidR="000D4D5E" w:rsidRPr="00E86A60" w:rsidSect="0079498E">
      <w:pgSz w:w="11907" w:h="16840" w:code="9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2708B"/>
    <w:multiLevelType w:val="hybridMultilevel"/>
    <w:tmpl w:val="0C546C00"/>
    <w:lvl w:ilvl="0" w:tplc="B42C6A6C">
      <w:start w:val="1"/>
      <w:numFmt w:val="japaneseCounting"/>
      <w:lvlText w:val="%1、"/>
      <w:lvlJc w:val="left"/>
      <w:pPr>
        <w:ind w:left="468" w:hanging="468"/>
      </w:pPr>
      <w:rPr>
        <w:rFonts w:ascii="Times New Roman" w:eastAsia="黑体" w:hAnsi="Times New Roman" w:hint="default"/>
        <w:b w:val="0"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4119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85"/>
    <w:rsid w:val="000D4D5E"/>
    <w:rsid w:val="00224CA8"/>
    <w:rsid w:val="00437959"/>
    <w:rsid w:val="0079498E"/>
    <w:rsid w:val="009F5785"/>
    <w:rsid w:val="00CC0611"/>
    <w:rsid w:val="00E8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06216"/>
  <w15:chartTrackingRefBased/>
  <w15:docId w15:val="{7AEC60DE-8805-47ED-872C-C33CBDAF0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A6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月</dc:creator>
  <cp:keywords/>
  <dc:description/>
  <cp:lastModifiedBy>赵 月</cp:lastModifiedBy>
  <cp:revision>1</cp:revision>
  <dcterms:created xsi:type="dcterms:W3CDTF">2022-08-05T02:21:00Z</dcterms:created>
  <dcterms:modified xsi:type="dcterms:W3CDTF">2022-08-05T02:36:00Z</dcterms:modified>
</cp:coreProperties>
</file>